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F68" w:rsidRDefault="00C91F68" w:rsidP="00C91F68">
      <w:pPr>
        <w:spacing w:beforeLines="1" w:before="2" w:afterLines="1" w:after="2"/>
        <w:outlineLvl w:val="1"/>
        <w:rPr>
          <w:rFonts w:ascii="Times" w:hAnsi="Times"/>
          <w:b/>
          <w:sz w:val="36"/>
          <w:szCs w:val="20"/>
        </w:rPr>
      </w:pPr>
      <w:r w:rsidRPr="004E7B09">
        <w:rPr>
          <w:rFonts w:ascii="Times" w:hAnsi="Times"/>
          <w:b/>
          <w:sz w:val="36"/>
          <w:szCs w:val="20"/>
        </w:rPr>
        <w:t>Tai chi: A gentle way to fight stress</w:t>
      </w:r>
    </w:p>
    <w:p w:rsidR="00C91F68" w:rsidRPr="004E7B09" w:rsidRDefault="00C91F68" w:rsidP="00C91F68">
      <w:pPr>
        <w:spacing w:beforeLines="1" w:before="2" w:afterLines="1" w:after="2"/>
        <w:outlineLvl w:val="1"/>
        <w:rPr>
          <w:rFonts w:ascii="Times" w:hAnsi="Times"/>
          <w:b/>
          <w:sz w:val="36"/>
          <w:szCs w:val="20"/>
        </w:rPr>
      </w:pPr>
    </w:p>
    <w:p w:rsidR="00C91F68" w:rsidRPr="004E7B09" w:rsidRDefault="00C91F68" w:rsidP="00C91F68">
      <w:pPr>
        <w:spacing w:beforeLines="1" w:before="2" w:afterLines="1" w:after="2"/>
        <w:rPr>
          <w:rFonts w:ascii="Times" w:hAnsi="Times" w:cs="Times New Roman"/>
          <w:i/>
          <w:sz w:val="20"/>
          <w:szCs w:val="20"/>
        </w:rPr>
      </w:pPr>
      <w:r w:rsidRPr="004E7B09">
        <w:rPr>
          <w:rFonts w:ascii="Times" w:hAnsi="Times" w:cs="Times New Roman"/>
          <w:i/>
          <w:sz w:val="20"/>
          <w:szCs w:val="20"/>
        </w:rPr>
        <w:t xml:space="preserve">Tai chi helps reduce stress and anxiety. And it also helps increase flexibility and balance. </w:t>
      </w:r>
    </w:p>
    <w:p w:rsidR="00C91F68" w:rsidRDefault="00C91F68" w:rsidP="00C91F68">
      <w:pPr>
        <w:spacing w:after="0"/>
        <w:rPr>
          <w:rFonts w:ascii="Times" w:hAnsi="Times"/>
          <w:sz w:val="20"/>
          <w:szCs w:val="20"/>
        </w:rPr>
      </w:pPr>
      <w:hyperlink r:id="rId5" w:history="1">
        <w:r w:rsidRPr="004E7B09">
          <w:rPr>
            <w:rFonts w:ascii="Times" w:hAnsi="Times"/>
            <w:color w:val="0000FF"/>
            <w:sz w:val="20"/>
            <w:szCs w:val="20"/>
            <w:u w:val="single"/>
          </w:rPr>
          <w:t>By Mayo Clinic Staff</w:t>
        </w:r>
      </w:hyperlink>
    </w:p>
    <w:p w:rsidR="00C91F68" w:rsidRPr="004E7B09" w:rsidRDefault="00C91F68" w:rsidP="00C91F68">
      <w:pPr>
        <w:spacing w:after="0"/>
        <w:rPr>
          <w:rFonts w:ascii="Times" w:hAnsi="Times"/>
          <w:sz w:val="20"/>
          <w:szCs w:val="20"/>
        </w:rPr>
      </w:pPr>
    </w:p>
    <w:p w:rsidR="00C91F68" w:rsidRDefault="00C91F68" w:rsidP="00C91F68">
      <w:pPr>
        <w:spacing w:beforeLines="1" w:before="2" w:afterLines="1" w:after="2"/>
        <w:rPr>
          <w:rFonts w:ascii="Times" w:hAnsi="Times" w:cs="Times New Roman"/>
          <w:sz w:val="20"/>
          <w:szCs w:val="20"/>
        </w:rPr>
      </w:pPr>
      <w:r w:rsidRPr="004E7B09">
        <w:rPr>
          <w:rFonts w:ascii="Times" w:hAnsi="Times" w:cs="Times New Roman"/>
          <w:sz w:val="20"/>
          <w:szCs w:val="20"/>
        </w:rPr>
        <w:t xml:space="preserve">If you're looking for a way to reduce stress, consider tai chi (TIE-CHEE). Originally developed for self-defense, tai chi has evolved into a graceful form of exercise that's now used for stress reduction and a variety of other health conditions. Often described as meditation in motion, tai chi promotes serenity through gentle, flowing movements. </w:t>
      </w:r>
    </w:p>
    <w:p w:rsidR="00C91F68" w:rsidRPr="004E7B09" w:rsidRDefault="00C91F68" w:rsidP="00C91F68">
      <w:pPr>
        <w:spacing w:beforeLines="1" w:before="2" w:afterLines="1" w:after="2"/>
        <w:rPr>
          <w:rFonts w:ascii="Times" w:hAnsi="Times" w:cs="Times New Roman"/>
          <w:sz w:val="20"/>
          <w:szCs w:val="20"/>
        </w:rPr>
      </w:pPr>
    </w:p>
    <w:p w:rsidR="00C91F68" w:rsidRPr="004E7B09" w:rsidRDefault="00C91F68" w:rsidP="00C91F68">
      <w:pPr>
        <w:spacing w:beforeLines="1" w:before="2" w:afterLines="1" w:after="2"/>
        <w:outlineLvl w:val="2"/>
        <w:rPr>
          <w:rFonts w:ascii="Times" w:hAnsi="Times"/>
          <w:b/>
          <w:sz w:val="27"/>
          <w:szCs w:val="20"/>
        </w:rPr>
      </w:pPr>
      <w:r w:rsidRPr="004E7B09">
        <w:rPr>
          <w:rFonts w:ascii="Times" w:hAnsi="Times"/>
          <w:b/>
          <w:sz w:val="27"/>
          <w:szCs w:val="20"/>
        </w:rPr>
        <w:t>What is tai chi?</w:t>
      </w:r>
    </w:p>
    <w:p w:rsidR="00C91F68" w:rsidRPr="004E7B09" w:rsidRDefault="00C91F68" w:rsidP="00C91F68">
      <w:pPr>
        <w:spacing w:beforeLines="1" w:before="2" w:afterLines="1" w:after="2"/>
        <w:rPr>
          <w:rFonts w:ascii="Times" w:hAnsi="Times" w:cs="Times New Roman"/>
          <w:sz w:val="20"/>
          <w:szCs w:val="20"/>
        </w:rPr>
      </w:pPr>
      <w:r w:rsidRPr="004E7B09">
        <w:rPr>
          <w:rFonts w:ascii="Times" w:hAnsi="Times" w:cs="Times New Roman"/>
          <w:sz w:val="20"/>
          <w:szCs w:val="20"/>
        </w:rPr>
        <w:t xml:space="preserve">Tai chi is an ancient Chinese tradition that, today, is practiced as a graceful form of exercise. It involves a series of movements performed in a slow, focused manner and accompanied by deep breathing. </w:t>
      </w:r>
    </w:p>
    <w:p w:rsidR="00C91F68" w:rsidRPr="004E7B09" w:rsidRDefault="00C91F68" w:rsidP="00C91F68">
      <w:pPr>
        <w:spacing w:beforeLines="1" w:before="2" w:afterLines="1" w:after="2"/>
        <w:rPr>
          <w:rFonts w:ascii="Times" w:hAnsi="Times" w:cs="Times New Roman"/>
          <w:sz w:val="20"/>
          <w:szCs w:val="20"/>
        </w:rPr>
      </w:pPr>
      <w:r w:rsidRPr="004E7B09">
        <w:rPr>
          <w:rFonts w:ascii="Times" w:hAnsi="Times" w:cs="Times New Roman"/>
          <w:sz w:val="20"/>
          <w:szCs w:val="20"/>
        </w:rPr>
        <w:t xml:space="preserve">Tai chi, also called tai chi </w:t>
      </w:r>
      <w:proofErr w:type="spellStart"/>
      <w:r w:rsidRPr="004E7B09">
        <w:rPr>
          <w:rFonts w:ascii="Times" w:hAnsi="Times" w:cs="Times New Roman"/>
          <w:sz w:val="20"/>
          <w:szCs w:val="20"/>
        </w:rPr>
        <w:t>chuan</w:t>
      </w:r>
      <w:proofErr w:type="spellEnd"/>
      <w:r w:rsidRPr="004E7B09">
        <w:rPr>
          <w:rFonts w:ascii="Times" w:hAnsi="Times" w:cs="Times New Roman"/>
          <w:sz w:val="20"/>
          <w:szCs w:val="20"/>
        </w:rPr>
        <w:t xml:space="preserve">, is a noncompetitive, self-paced system of gentle physical exercise and stretching. Each posture flows into the next without pause, ensuring that your body is in constant motion. </w:t>
      </w:r>
    </w:p>
    <w:p w:rsidR="00C91F68" w:rsidRDefault="00C91F68" w:rsidP="00C91F68">
      <w:pPr>
        <w:spacing w:beforeLines="1" w:before="2" w:afterLines="1" w:after="2"/>
        <w:rPr>
          <w:rFonts w:ascii="Times" w:hAnsi="Times" w:cs="Times New Roman"/>
          <w:sz w:val="20"/>
          <w:szCs w:val="20"/>
        </w:rPr>
      </w:pPr>
      <w:r w:rsidRPr="004E7B09">
        <w:rPr>
          <w:rFonts w:ascii="Times" w:hAnsi="Times" w:cs="Times New Roman"/>
          <w:sz w:val="20"/>
          <w:szCs w:val="20"/>
        </w:rPr>
        <w:t xml:space="preserve">Tai chi has many different styles. Each style may have its own subtle emphasis on various tai chi principles and methods. There are also variations within each style. Some may focus on health maintenance, while others focus on the martial arts aspect of tai chi. </w:t>
      </w:r>
    </w:p>
    <w:p w:rsidR="00C91F68" w:rsidRPr="004E7B09" w:rsidRDefault="00C91F68" w:rsidP="00C91F68">
      <w:pPr>
        <w:spacing w:beforeLines="1" w:before="2" w:afterLines="1" w:after="2"/>
        <w:rPr>
          <w:rFonts w:ascii="Times" w:hAnsi="Times" w:cs="Times New Roman"/>
          <w:sz w:val="20"/>
          <w:szCs w:val="20"/>
        </w:rPr>
      </w:pPr>
    </w:p>
    <w:p w:rsidR="00C91F68" w:rsidRPr="004E7B09" w:rsidRDefault="00C91F68" w:rsidP="00C91F68">
      <w:pPr>
        <w:spacing w:beforeLines="1" w:before="2" w:afterLines="1" w:after="2"/>
        <w:outlineLvl w:val="2"/>
        <w:rPr>
          <w:rFonts w:ascii="Times" w:hAnsi="Times"/>
          <w:b/>
          <w:sz w:val="27"/>
          <w:szCs w:val="20"/>
        </w:rPr>
      </w:pPr>
      <w:r w:rsidRPr="004E7B09">
        <w:rPr>
          <w:rFonts w:ascii="Times" w:hAnsi="Times"/>
          <w:b/>
          <w:sz w:val="27"/>
          <w:szCs w:val="20"/>
        </w:rPr>
        <w:t xml:space="preserve">Who can do tai </w:t>
      </w:r>
      <w:proofErr w:type="gramStart"/>
      <w:r w:rsidRPr="004E7B09">
        <w:rPr>
          <w:rFonts w:ascii="Times" w:hAnsi="Times"/>
          <w:b/>
          <w:sz w:val="27"/>
          <w:szCs w:val="20"/>
        </w:rPr>
        <w:t>chi</w:t>
      </w:r>
      <w:proofErr w:type="gramEnd"/>
    </w:p>
    <w:p w:rsidR="00C91F68" w:rsidRPr="004E7B09" w:rsidRDefault="00C91F68" w:rsidP="00C91F68">
      <w:pPr>
        <w:spacing w:beforeLines="1" w:before="2" w:afterLines="1" w:after="2"/>
        <w:rPr>
          <w:rFonts w:ascii="Times" w:hAnsi="Times" w:cs="Times New Roman"/>
          <w:sz w:val="20"/>
          <w:szCs w:val="20"/>
        </w:rPr>
      </w:pPr>
      <w:r w:rsidRPr="004E7B09">
        <w:rPr>
          <w:rFonts w:ascii="Times" w:hAnsi="Times" w:cs="Times New Roman"/>
          <w:sz w:val="20"/>
          <w:szCs w:val="20"/>
        </w:rPr>
        <w:t xml:space="preserve">Tai chi is low impact and puts minimal stress on muscles and joints, making it generally safe for all ages and fitness levels. In fact, because tai chi is low impact, it may be especially suitable if you're an older adult who otherwise may not exercise. </w:t>
      </w:r>
    </w:p>
    <w:p w:rsidR="00C91F68" w:rsidRPr="004E7B09" w:rsidRDefault="00C91F68" w:rsidP="00C91F68">
      <w:pPr>
        <w:spacing w:beforeLines="1" w:before="2" w:afterLines="1" w:after="2"/>
        <w:rPr>
          <w:rFonts w:ascii="Times" w:hAnsi="Times" w:cs="Times New Roman"/>
          <w:sz w:val="20"/>
          <w:szCs w:val="20"/>
        </w:rPr>
      </w:pPr>
      <w:r w:rsidRPr="004E7B09">
        <w:rPr>
          <w:rFonts w:ascii="Times" w:hAnsi="Times" w:cs="Times New Roman"/>
          <w:sz w:val="20"/>
          <w:szCs w:val="20"/>
        </w:rPr>
        <w:t xml:space="preserve">You may also find tai chi appealing because it's inexpensive, requires no special equipment and can be done indoors or out, either alone or in a group. </w:t>
      </w:r>
    </w:p>
    <w:p w:rsidR="00C91F68" w:rsidRPr="004E7B09" w:rsidRDefault="00C91F68" w:rsidP="00C91F68">
      <w:pPr>
        <w:spacing w:beforeLines="1" w:before="2" w:afterLines="1" w:after="2"/>
        <w:rPr>
          <w:rFonts w:ascii="Times" w:hAnsi="Times" w:cs="Times New Roman"/>
          <w:sz w:val="20"/>
          <w:szCs w:val="20"/>
        </w:rPr>
      </w:pPr>
      <w:r w:rsidRPr="004E7B09">
        <w:rPr>
          <w:rFonts w:ascii="Times" w:hAnsi="Times" w:cs="Times New Roman"/>
          <w:sz w:val="20"/>
          <w:szCs w:val="20"/>
        </w:rPr>
        <w:t xml:space="preserve">Although tai chi is generally safe, women who are pregnant or people with joint problems, back pain, fractures, severe osteoporosis or a hernia should consult their health care provider before trying </w:t>
      </w:r>
      <w:proofErr w:type="gramStart"/>
      <w:r w:rsidRPr="004E7B09">
        <w:rPr>
          <w:rFonts w:ascii="Times" w:hAnsi="Times" w:cs="Times New Roman"/>
          <w:sz w:val="20"/>
          <w:szCs w:val="20"/>
        </w:rPr>
        <w:t>tai</w:t>
      </w:r>
      <w:proofErr w:type="gramEnd"/>
      <w:r w:rsidRPr="004E7B09">
        <w:rPr>
          <w:rFonts w:ascii="Times" w:hAnsi="Times" w:cs="Times New Roman"/>
          <w:sz w:val="20"/>
          <w:szCs w:val="20"/>
        </w:rPr>
        <w:t xml:space="preserve"> chi. Modification or avoidance of certain postures may be recommended. </w:t>
      </w:r>
    </w:p>
    <w:p w:rsidR="00C91F68" w:rsidRPr="004E7B09" w:rsidRDefault="00C91F68" w:rsidP="00C91F68">
      <w:pPr>
        <w:spacing w:beforeLines="1" w:before="2" w:afterLines="1" w:after="2"/>
        <w:ind w:left="720"/>
        <w:rPr>
          <w:rFonts w:ascii="Times" w:hAnsi="Times"/>
          <w:sz w:val="20"/>
          <w:szCs w:val="20"/>
        </w:rPr>
      </w:pPr>
    </w:p>
    <w:p w:rsidR="00C91F68" w:rsidRPr="004E7B09" w:rsidRDefault="00C91F68" w:rsidP="00C91F68">
      <w:pPr>
        <w:spacing w:beforeLines="1" w:before="2" w:afterLines="1" w:after="2"/>
        <w:outlineLvl w:val="2"/>
        <w:rPr>
          <w:rFonts w:ascii="Times" w:hAnsi="Times"/>
          <w:b/>
          <w:sz w:val="27"/>
          <w:szCs w:val="20"/>
        </w:rPr>
      </w:pPr>
      <w:r w:rsidRPr="004E7B09">
        <w:rPr>
          <w:rFonts w:ascii="Times" w:hAnsi="Times"/>
          <w:b/>
          <w:sz w:val="27"/>
          <w:szCs w:val="20"/>
        </w:rPr>
        <w:t>Why try tai chi?</w:t>
      </w:r>
    </w:p>
    <w:p w:rsidR="00C91F68" w:rsidRPr="004E7B09" w:rsidRDefault="00C91F68" w:rsidP="00C91F68">
      <w:pPr>
        <w:spacing w:beforeLines="1" w:before="2" w:afterLines="1" w:after="2"/>
        <w:rPr>
          <w:rFonts w:ascii="Times" w:hAnsi="Times" w:cs="Times New Roman"/>
          <w:sz w:val="20"/>
          <w:szCs w:val="20"/>
        </w:rPr>
      </w:pPr>
      <w:r w:rsidRPr="004E7B09">
        <w:rPr>
          <w:rFonts w:ascii="Times" w:hAnsi="Times" w:cs="Times New Roman"/>
          <w:sz w:val="20"/>
          <w:szCs w:val="20"/>
        </w:rPr>
        <w:t xml:space="preserve">When learned correctly and performed regularly, tai chi can be a positive part of an overall approach to improving your health. The benefits of tai chi include: </w:t>
      </w:r>
    </w:p>
    <w:p w:rsidR="00C91F68" w:rsidRPr="004E7B09" w:rsidRDefault="00C91F68" w:rsidP="00C91F68">
      <w:pPr>
        <w:numPr>
          <w:ilvl w:val="0"/>
          <w:numId w:val="1"/>
        </w:numPr>
        <w:spacing w:beforeLines="1" w:before="2" w:afterLines="1" w:after="2" w:line="240" w:lineRule="auto"/>
        <w:rPr>
          <w:rFonts w:ascii="Times" w:hAnsi="Times"/>
          <w:sz w:val="20"/>
          <w:szCs w:val="20"/>
        </w:rPr>
      </w:pPr>
      <w:r w:rsidRPr="004E7B09">
        <w:rPr>
          <w:rFonts w:ascii="Times" w:hAnsi="Times"/>
          <w:sz w:val="20"/>
          <w:szCs w:val="20"/>
        </w:rPr>
        <w:t>Decreased stress and anxiety</w:t>
      </w:r>
    </w:p>
    <w:p w:rsidR="00C91F68" w:rsidRPr="004E7B09" w:rsidRDefault="00C91F68" w:rsidP="00C91F68">
      <w:pPr>
        <w:numPr>
          <w:ilvl w:val="0"/>
          <w:numId w:val="1"/>
        </w:numPr>
        <w:spacing w:beforeLines="1" w:before="2" w:afterLines="1" w:after="2" w:line="240" w:lineRule="auto"/>
        <w:rPr>
          <w:rFonts w:ascii="Times" w:hAnsi="Times"/>
          <w:sz w:val="20"/>
          <w:szCs w:val="20"/>
        </w:rPr>
      </w:pPr>
      <w:r w:rsidRPr="004E7B09">
        <w:rPr>
          <w:rFonts w:ascii="Times" w:hAnsi="Times"/>
          <w:sz w:val="20"/>
          <w:szCs w:val="20"/>
        </w:rPr>
        <w:t>Increased aerobic capacity</w:t>
      </w:r>
    </w:p>
    <w:p w:rsidR="00C91F68" w:rsidRPr="004E7B09" w:rsidRDefault="00C91F68" w:rsidP="00C91F68">
      <w:pPr>
        <w:numPr>
          <w:ilvl w:val="0"/>
          <w:numId w:val="1"/>
        </w:numPr>
        <w:spacing w:beforeLines="1" w:before="2" w:afterLines="1" w:after="2" w:line="240" w:lineRule="auto"/>
        <w:rPr>
          <w:rFonts w:ascii="Times" w:hAnsi="Times"/>
          <w:sz w:val="20"/>
          <w:szCs w:val="20"/>
        </w:rPr>
      </w:pPr>
      <w:r w:rsidRPr="004E7B09">
        <w:rPr>
          <w:rFonts w:ascii="Times" w:hAnsi="Times"/>
          <w:sz w:val="20"/>
          <w:szCs w:val="20"/>
        </w:rPr>
        <w:t>Increased energy and stamina</w:t>
      </w:r>
    </w:p>
    <w:p w:rsidR="00C91F68" w:rsidRPr="004E7B09" w:rsidRDefault="00C91F68" w:rsidP="00C91F68">
      <w:pPr>
        <w:numPr>
          <w:ilvl w:val="0"/>
          <w:numId w:val="1"/>
        </w:numPr>
        <w:spacing w:beforeLines="1" w:before="2" w:afterLines="1" w:after="2" w:line="240" w:lineRule="auto"/>
        <w:rPr>
          <w:rFonts w:ascii="Times" w:hAnsi="Times"/>
          <w:sz w:val="20"/>
          <w:szCs w:val="20"/>
        </w:rPr>
      </w:pPr>
      <w:r w:rsidRPr="004E7B09">
        <w:rPr>
          <w:rFonts w:ascii="Times" w:hAnsi="Times"/>
          <w:sz w:val="20"/>
          <w:szCs w:val="20"/>
        </w:rPr>
        <w:t>Increased flexibility, balance and agility</w:t>
      </w:r>
    </w:p>
    <w:p w:rsidR="00C91F68" w:rsidRPr="004E7B09" w:rsidRDefault="00C91F68" w:rsidP="00C91F68">
      <w:pPr>
        <w:numPr>
          <w:ilvl w:val="0"/>
          <w:numId w:val="1"/>
        </w:numPr>
        <w:spacing w:beforeLines="1" w:before="2" w:afterLines="1" w:after="2" w:line="240" w:lineRule="auto"/>
        <w:rPr>
          <w:rFonts w:ascii="Times" w:hAnsi="Times"/>
          <w:sz w:val="20"/>
          <w:szCs w:val="20"/>
        </w:rPr>
      </w:pPr>
      <w:r w:rsidRPr="004E7B09">
        <w:rPr>
          <w:rFonts w:ascii="Times" w:hAnsi="Times"/>
          <w:sz w:val="20"/>
          <w:szCs w:val="20"/>
        </w:rPr>
        <w:t>Increased muscle strength and definition</w:t>
      </w:r>
    </w:p>
    <w:p w:rsidR="00C91F68" w:rsidRPr="004E7B09" w:rsidRDefault="00C91F68" w:rsidP="00C91F68">
      <w:pPr>
        <w:spacing w:beforeLines="1" w:before="2" w:afterLines="1" w:after="2"/>
        <w:rPr>
          <w:rFonts w:ascii="Times" w:hAnsi="Times" w:cs="Times New Roman"/>
          <w:sz w:val="20"/>
          <w:szCs w:val="20"/>
        </w:rPr>
      </w:pPr>
      <w:r w:rsidRPr="004E7B09">
        <w:rPr>
          <w:rFonts w:ascii="Times" w:hAnsi="Times" w:cs="Times New Roman"/>
          <w:sz w:val="20"/>
          <w:szCs w:val="20"/>
        </w:rPr>
        <w:t xml:space="preserve">Some evidence indicates that tai chi also may help: </w:t>
      </w:r>
    </w:p>
    <w:p w:rsidR="00C91F68" w:rsidRPr="004E7B09" w:rsidRDefault="00C91F68" w:rsidP="00C91F68">
      <w:pPr>
        <w:numPr>
          <w:ilvl w:val="0"/>
          <w:numId w:val="2"/>
        </w:numPr>
        <w:spacing w:beforeLines="1" w:before="2" w:afterLines="1" w:after="2" w:line="240" w:lineRule="auto"/>
        <w:rPr>
          <w:rFonts w:ascii="Times" w:hAnsi="Times"/>
          <w:sz w:val="20"/>
          <w:szCs w:val="20"/>
        </w:rPr>
      </w:pPr>
      <w:r w:rsidRPr="004E7B09">
        <w:rPr>
          <w:rFonts w:ascii="Times" w:hAnsi="Times"/>
          <w:sz w:val="20"/>
          <w:szCs w:val="20"/>
        </w:rPr>
        <w:t>Enhance quality of sleep</w:t>
      </w:r>
    </w:p>
    <w:p w:rsidR="00C91F68" w:rsidRPr="004E7B09" w:rsidRDefault="00C91F68" w:rsidP="00C91F68">
      <w:pPr>
        <w:numPr>
          <w:ilvl w:val="0"/>
          <w:numId w:val="2"/>
        </w:numPr>
        <w:spacing w:beforeLines="1" w:before="2" w:afterLines="1" w:after="2" w:line="240" w:lineRule="auto"/>
        <w:rPr>
          <w:rFonts w:ascii="Times" w:hAnsi="Times"/>
          <w:sz w:val="20"/>
          <w:szCs w:val="20"/>
        </w:rPr>
      </w:pPr>
      <w:r w:rsidRPr="004E7B09">
        <w:rPr>
          <w:rFonts w:ascii="Times" w:hAnsi="Times"/>
          <w:sz w:val="20"/>
          <w:szCs w:val="20"/>
        </w:rPr>
        <w:t>Enhance the immune system</w:t>
      </w:r>
    </w:p>
    <w:p w:rsidR="00C91F68" w:rsidRPr="004E7B09" w:rsidRDefault="00C91F68" w:rsidP="00C91F68">
      <w:pPr>
        <w:numPr>
          <w:ilvl w:val="0"/>
          <w:numId w:val="2"/>
        </w:numPr>
        <w:spacing w:beforeLines="1" w:before="2" w:afterLines="1" w:after="2" w:line="240" w:lineRule="auto"/>
        <w:rPr>
          <w:rFonts w:ascii="Times" w:hAnsi="Times"/>
          <w:sz w:val="20"/>
          <w:szCs w:val="20"/>
        </w:rPr>
      </w:pPr>
      <w:r w:rsidRPr="004E7B09">
        <w:rPr>
          <w:rFonts w:ascii="Times" w:hAnsi="Times"/>
          <w:sz w:val="20"/>
          <w:szCs w:val="20"/>
        </w:rPr>
        <w:t>Lower cholesterol levels and blood pressure</w:t>
      </w:r>
    </w:p>
    <w:p w:rsidR="00C91F68" w:rsidRPr="004E7B09" w:rsidRDefault="00C91F68" w:rsidP="00C91F68">
      <w:pPr>
        <w:numPr>
          <w:ilvl w:val="0"/>
          <w:numId w:val="2"/>
        </w:numPr>
        <w:spacing w:beforeLines="1" w:before="2" w:afterLines="1" w:after="2" w:line="240" w:lineRule="auto"/>
        <w:rPr>
          <w:rFonts w:ascii="Times" w:hAnsi="Times"/>
          <w:sz w:val="20"/>
          <w:szCs w:val="20"/>
        </w:rPr>
      </w:pPr>
      <w:r w:rsidRPr="004E7B09">
        <w:rPr>
          <w:rFonts w:ascii="Times" w:hAnsi="Times"/>
          <w:sz w:val="20"/>
          <w:szCs w:val="20"/>
        </w:rPr>
        <w:t>Improve joint pain</w:t>
      </w:r>
    </w:p>
    <w:p w:rsidR="00C91F68" w:rsidRPr="004E7B09" w:rsidRDefault="00C91F68" w:rsidP="00C91F68">
      <w:pPr>
        <w:numPr>
          <w:ilvl w:val="0"/>
          <w:numId w:val="2"/>
        </w:numPr>
        <w:spacing w:beforeLines="1" w:before="2" w:afterLines="1" w:after="2" w:line="240" w:lineRule="auto"/>
        <w:rPr>
          <w:rFonts w:ascii="Times" w:hAnsi="Times"/>
          <w:sz w:val="20"/>
          <w:szCs w:val="20"/>
        </w:rPr>
      </w:pPr>
      <w:r w:rsidRPr="004E7B09">
        <w:rPr>
          <w:rFonts w:ascii="Times" w:hAnsi="Times"/>
          <w:sz w:val="20"/>
          <w:szCs w:val="20"/>
        </w:rPr>
        <w:t>Improve symptoms of congestive heart failure</w:t>
      </w:r>
    </w:p>
    <w:p w:rsidR="00C91F68" w:rsidRPr="004E7B09" w:rsidRDefault="00C91F68" w:rsidP="00C91F68">
      <w:pPr>
        <w:numPr>
          <w:ilvl w:val="0"/>
          <w:numId w:val="2"/>
        </w:numPr>
        <w:spacing w:beforeLines="1" w:before="2" w:afterLines="1" w:after="2" w:line="240" w:lineRule="auto"/>
        <w:rPr>
          <w:rFonts w:ascii="Times" w:hAnsi="Times"/>
          <w:sz w:val="20"/>
          <w:szCs w:val="20"/>
        </w:rPr>
      </w:pPr>
      <w:r w:rsidRPr="004E7B09">
        <w:rPr>
          <w:rFonts w:ascii="Times" w:hAnsi="Times"/>
          <w:sz w:val="20"/>
          <w:szCs w:val="20"/>
        </w:rPr>
        <w:t>Improve overall well-being in older adults</w:t>
      </w:r>
    </w:p>
    <w:p w:rsidR="00C91F68" w:rsidRDefault="00C91F68" w:rsidP="00C91F68">
      <w:pPr>
        <w:numPr>
          <w:ilvl w:val="0"/>
          <w:numId w:val="2"/>
        </w:numPr>
        <w:spacing w:beforeLines="1" w:before="2" w:afterLines="1" w:after="2" w:line="240" w:lineRule="auto"/>
        <w:rPr>
          <w:rFonts w:ascii="Times" w:hAnsi="Times"/>
          <w:sz w:val="20"/>
          <w:szCs w:val="20"/>
        </w:rPr>
      </w:pPr>
      <w:r w:rsidRPr="004E7B09">
        <w:rPr>
          <w:rFonts w:ascii="Times" w:hAnsi="Times"/>
          <w:sz w:val="20"/>
          <w:szCs w:val="20"/>
        </w:rPr>
        <w:t>Reduce risk of falls in older adults</w:t>
      </w:r>
    </w:p>
    <w:p w:rsidR="00C91F68" w:rsidRPr="004E7B09" w:rsidRDefault="00C91F68" w:rsidP="00C91F68">
      <w:pPr>
        <w:numPr>
          <w:ilvl w:val="0"/>
          <w:numId w:val="2"/>
        </w:numPr>
        <w:spacing w:beforeLines="1" w:before="2" w:afterLines="1" w:after="2" w:line="240" w:lineRule="auto"/>
        <w:rPr>
          <w:rFonts w:ascii="Times" w:hAnsi="Times"/>
          <w:sz w:val="20"/>
          <w:szCs w:val="20"/>
        </w:rPr>
      </w:pPr>
    </w:p>
    <w:p w:rsidR="00C91F68" w:rsidRPr="004E7B09" w:rsidRDefault="00C91F68" w:rsidP="00C91F68">
      <w:pPr>
        <w:spacing w:beforeLines="1" w:before="2" w:afterLines="1" w:after="2"/>
        <w:outlineLvl w:val="2"/>
        <w:rPr>
          <w:rFonts w:ascii="Times" w:hAnsi="Times"/>
          <w:b/>
          <w:sz w:val="27"/>
          <w:szCs w:val="20"/>
        </w:rPr>
      </w:pPr>
      <w:r w:rsidRPr="004E7B09">
        <w:rPr>
          <w:rFonts w:ascii="Times" w:hAnsi="Times"/>
          <w:b/>
          <w:sz w:val="27"/>
          <w:szCs w:val="20"/>
        </w:rPr>
        <w:t>How to get started with tai chi</w:t>
      </w:r>
    </w:p>
    <w:p w:rsidR="00C91F68" w:rsidRPr="004E7B09" w:rsidRDefault="00C91F68" w:rsidP="00C91F68">
      <w:pPr>
        <w:spacing w:beforeLines="1" w:before="2" w:afterLines="1" w:after="2"/>
        <w:rPr>
          <w:rFonts w:ascii="Times" w:hAnsi="Times" w:cs="Times New Roman"/>
          <w:sz w:val="20"/>
          <w:szCs w:val="20"/>
        </w:rPr>
      </w:pPr>
      <w:r w:rsidRPr="004E7B09">
        <w:rPr>
          <w:rFonts w:ascii="Times" w:hAnsi="Times" w:cs="Times New Roman"/>
          <w:sz w:val="20"/>
          <w:szCs w:val="20"/>
        </w:rPr>
        <w:t xml:space="preserve">Although you can rent or buy videos and books about tai chi, consider seeking guidance from a qualified tai chi instructor to gain the full benefits and learn proper techniques. </w:t>
      </w:r>
    </w:p>
    <w:p w:rsidR="00C91F68" w:rsidRPr="004E7B09" w:rsidRDefault="00C91F68" w:rsidP="00C91F68">
      <w:pPr>
        <w:spacing w:beforeLines="1" w:before="2" w:afterLines="1" w:after="2"/>
        <w:rPr>
          <w:rFonts w:ascii="Times" w:hAnsi="Times" w:cs="Times New Roman"/>
          <w:sz w:val="20"/>
          <w:szCs w:val="20"/>
        </w:rPr>
      </w:pPr>
      <w:r w:rsidRPr="004E7B09">
        <w:rPr>
          <w:rFonts w:ascii="Times" w:hAnsi="Times" w:cs="Times New Roman"/>
          <w:sz w:val="20"/>
          <w:szCs w:val="20"/>
        </w:rPr>
        <w:lastRenderedPageBreak/>
        <w:t xml:space="preserve">You can find tai chi classes in many communities today. To find a class near you, contact local fitness centers, health clubs and senior centers. Tai chi instructors don't have to be licensed or attend a standard training program. So be sure to ask about an instructor's training and experience, and get recommendations if possible. </w:t>
      </w:r>
    </w:p>
    <w:p w:rsidR="00C91F68" w:rsidRPr="004E7B09" w:rsidRDefault="00C91F68" w:rsidP="00C91F68">
      <w:pPr>
        <w:spacing w:beforeLines="1" w:before="2" w:afterLines="1" w:after="2"/>
        <w:rPr>
          <w:rFonts w:ascii="Times" w:hAnsi="Times" w:cs="Times New Roman"/>
          <w:sz w:val="20"/>
          <w:szCs w:val="20"/>
        </w:rPr>
      </w:pPr>
      <w:r w:rsidRPr="004E7B09">
        <w:rPr>
          <w:rFonts w:ascii="Times" w:hAnsi="Times" w:cs="Times New Roman"/>
          <w:sz w:val="20"/>
          <w:szCs w:val="20"/>
        </w:rPr>
        <w:t xml:space="preserve">A tai chi instructor can teach you specific positions and how to regulate your breathing. An instructor can also teach you how to practice tai chi safely, especially if you have injuries, chronic conditions, or balance or coordination problems. Although tai chi is slow and gentle, with virtually no negative side effects, it's possible to get injured if you don't know how to do tai chi properly. </w:t>
      </w:r>
    </w:p>
    <w:p w:rsidR="00C91F68" w:rsidRDefault="00C91F68" w:rsidP="00C91F68">
      <w:pPr>
        <w:spacing w:beforeLines="1" w:before="2" w:afterLines="1" w:after="2"/>
        <w:rPr>
          <w:rFonts w:ascii="Times" w:hAnsi="Times" w:cs="Times New Roman"/>
          <w:sz w:val="20"/>
          <w:szCs w:val="20"/>
        </w:rPr>
      </w:pPr>
      <w:r w:rsidRPr="004E7B09">
        <w:rPr>
          <w:rFonts w:ascii="Times" w:hAnsi="Times" w:cs="Times New Roman"/>
          <w:sz w:val="20"/>
          <w:szCs w:val="20"/>
        </w:rPr>
        <w:t xml:space="preserve">Eventually you may feel confident enough to do tai chi on your own. But if you like the social element, consider sticking with group tai chi classes. </w:t>
      </w:r>
    </w:p>
    <w:p w:rsidR="00C91F68" w:rsidRPr="004E7B09" w:rsidRDefault="00C91F68" w:rsidP="00C91F68">
      <w:pPr>
        <w:spacing w:beforeLines="1" w:before="2" w:afterLines="1" w:after="2"/>
        <w:rPr>
          <w:rFonts w:ascii="Times" w:hAnsi="Times" w:cs="Times New Roman"/>
          <w:sz w:val="20"/>
          <w:szCs w:val="20"/>
        </w:rPr>
      </w:pPr>
    </w:p>
    <w:p w:rsidR="00C91F68" w:rsidRPr="004E7B09" w:rsidRDefault="00C91F68" w:rsidP="00C91F68">
      <w:pPr>
        <w:spacing w:beforeLines="1" w:before="2" w:afterLines="1" w:after="2"/>
        <w:outlineLvl w:val="2"/>
        <w:rPr>
          <w:rFonts w:ascii="Times" w:hAnsi="Times"/>
          <w:b/>
          <w:sz w:val="27"/>
          <w:szCs w:val="20"/>
        </w:rPr>
      </w:pPr>
      <w:r w:rsidRPr="004E7B09">
        <w:rPr>
          <w:rFonts w:ascii="Times" w:hAnsi="Times"/>
          <w:b/>
          <w:sz w:val="27"/>
          <w:szCs w:val="20"/>
        </w:rPr>
        <w:t>Maintaining the benefits of tai chi</w:t>
      </w:r>
    </w:p>
    <w:p w:rsidR="00C91F68" w:rsidRPr="004E7B09" w:rsidRDefault="00C91F68" w:rsidP="00C91F68">
      <w:pPr>
        <w:spacing w:beforeLines="1" w:before="2" w:afterLines="1" w:after="2"/>
        <w:rPr>
          <w:rFonts w:ascii="Times" w:hAnsi="Times" w:cs="Times New Roman"/>
          <w:sz w:val="20"/>
          <w:szCs w:val="20"/>
        </w:rPr>
      </w:pPr>
      <w:r w:rsidRPr="004E7B09">
        <w:rPr>
          <w:rFonts w:ascii="Times" w:hAnsi="Times" w:cs="Times New Roman"/>
          <w:sz w:val="20"/>
          <w:szCs w:val="20"/>
        </w:rPr>
        <w:t xml:space="preserve">While you may get some benefit from a 12-week tai chi class, you may enjoy greater benefits if you continue tai chi for the long term and become more skilled. </w:t>
      </w:r>
    </w:p>
    <w:p w:rsidR="00C91F68" w:rsidRDefault="00C91F68" w:rsidP="00C91F68">
      <w:pPr>
        <w:spacing w:beforeLines="1" w:before="2" w:afterLines="1" w:after="2"/>
        <w:rPr>
          <w:rFonts w:ascii="Times" w:hAnsi="Times" w:cs="Times New Roman"/>
          <w:sz w:val="20"/>
          <w:szCs w:val="20"/>
        </w:rPr>
      </w:pPr>
      <w:r w:rsidRPr="004E7B09">
        <w:rPr>
          <w:rFonts w:ascii="Times" w:hAnsi="Times" w:cs="Times New Roman"/>
          <w:sz w:val="20"/>
          <w:szCs w:val="20"/>
        </w:rPr>
        <w:t xml:space="preserve">You may find it helpful to practice tai chi in the same place and at the same time every day to develop a routine. But if your schedule is erratic, do tai chi whenever you have a few minutes. You can even practice the soothing mind-body concepts of tai chi without performing the actual movements when you are in a stressful situation, such as a traffic jam or a tense work meeting, for instance. </w:t>
      </w:r>
    </w:p>
    <w:p w:rsidR="00BD4EF3" w:rsidRDefault="00C91F68">
      <w:bookmarkStart w:id="0" w:name="_GoBack"/>
      <w:bookmarkEnd w:id="0"/>
    </w:p>
    <w:sectPr w:rsidR="00BD4E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2D2DFC"/>
    <w:multiLevelType w:val="multilevel"/>
    <w:tmpl w:val="B9043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C73359"/>
    <w:multiLevelType w:val="multilevel"/>
    <w:tmpl w:val="2CC04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379"/>
    <w:rsid w:val="004F5379"/>
    <w:rsid w:val="00C91F68"/>
    <w:rsid w:val="00D4352D"/>
    <w:rsid w:val="00F10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FFE552-B464-42DD-B210-705422F7F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ayoclinic.org/about-this-site/welco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J. Pearl</dc:creator>
  <cp:keywords/>
  <dc:description/>
  <cp:lastModifiedBy>Ronald J. Pearl</cp:lastModifiedBy>
  <cp:revision>2</cp:revision>
  <dcterms:created xsi:type="dcterms:W3CDTF">2014-05-30T15:30:00Z</dcterms:created>
  <dcterms:modified xsi:type="dcterms:W3CDTF">2014-05-30T15:30:00Z</dcterms:modified>
</cp:coreProperties>
</file>